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A5E75E" w14:textId="77777777" w:rsidR="00C954F0" w:rsidRDefault="00C954F0" w:rsidP="004E3509">
      <w:pPr>
        <w:jc w:val="center"/>
        <w:rPr>
          <w:b/>
          <w:sz w:val="32"/>
          <w:szCs w:val="26"/>
          <w:u w:val="single"/>
        </w:rPr>
      </w:pPr>
    </w:p>
    <w:p w14:paraId="18B9D61C" w14:textId="55458902" w:rsidR="004E3509" w:rsidRDefault="00F555AC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 </w:t>
      </w:r>
      <w:r w:rsidR="004E3509">
        <w:rPr>
          <w:b/>
          <w:sz w:val="32"/>
          <w:szCs w:val="26"/>
          <w:u w:val="single"/>
        </w:rPr>
        <w:t xml:space="preserve">Příloha </w:t>
      </w:r>
      <w:r w:rsidR="003A76CF">
        <w:rPr>
          <w:b/>
          <w:sz w:val="32"/>
          <w:szCs w:val="26"/>
          <w:u w:val="single"/>
        </w:rPr>
        <w:t xml:space="preserve">č. </w:t>
      </w:r>
      <w:r w:rsidR="005175CB">
        <w:rPr>
          <w:b/>
          <w:sz w:val="32"/>
          <w:szCs w:val="26"/>
          <w:u w:val="single"/>
        </w:rPr>
        <w:t>6</w:t>
      </w:r>
      <w:r w:rsidR="00E12955" w:rsidRPr="002E67BB">
        <w:rPr>
          <w:b/>
          <w:sz w:val="32"/>
          <w:szCs w:val="26"/>
          <w:u w:val="single"/>
        </w:rPr>
        <w:t xml:space="preserve"> </w:t>
      </w:r>
      <w:r w:rsidR="004957F8">
        <w:rPr>
          <w:b/>
          <w:sz w:val="32"/>
          <w:szCs w:val="26"/>
          <w:u w:val="single"/>
        </w:rPr>
        <w:t>k</w:t>
      </w:r>
      <w:r w:rsidR="00E12955">
        <w:rPr>
          <w:b/>
          <w:sz w:val="32"/>
          <w:szCs w:val="26"/>
          <w:u w:val="single"/>
        </w:rPr>
        <w:t> </w:t>
      </w:r>
      <w:r w:rsidR="004957F8">
        <w:rPr>
          <w:b/>
          <w:sz w:val="32"/>
          <w:szCs w:val="26"/>
          <w:u w:val="single"/>
        </w:rPr>
        <w:t>Výzvě</w:t>
      </w:r>
      <w:r w:rsidR="00E12955">
        <w:rPr>
          <w:b/>
          <w:sz w:val="32"/>
          <w:szCs w:val="26"/>
          <w:u w:val="single"/>
        </w:rPr>
        <w:t xml:space="preserve"> </w:t>
      </w:r>
      <w:r w:rsidR="004E3509" w:rsidRPr="002E67BB">
        <w:rPr>
          <w:b/>
          <w:sz w:val="32"/>
          <w:szCs w:val="26"/>
          <w:u w:val="single"/>
        </w:rPr>
        <w:t xml:space="preserve">– </w:t>
      </w:r>
      <w:r w:rsidR="004E3509">
        <w:rPr>
          <w:b/>
          <w:sz w:val="32"/>
          <w:szCs w:val="26"/>
          <w:u w:val="single"/>
        </w:rPr>
        <w:t>Čestné</w:t>
      </w:r>
      <w:r w:rsidR="004E3509"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  <w:bookmarkStart w:id="0" w:name="_GoBack"/>
      <w:bookmarkEnd w:id="0"/>
    </w:p>
    <w:p w14:paraId="18B9D61E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1" w:name="_Toc120731835"/>
      <w:bookmarkStart w:id="2" w:name="_Toc122426930"/>
      <w:r w:rsidRPr="009670E6">
        <w:t>Další požadavky zadavatele na osobu dodavatele</w:t>
      </w:r>
      <w:bookmarkEnd w:id="1"/>
      <w:bookmarkEnd w:id="2"/>
    </w:p>
    <w:p w14:paraId="18B9D61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18B9D620" w14:textId="5ADFB0A5" w:rsidR="004E3509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2DB58D3" w14:textId="64A71FE4" w:rsidR="00F555AC" w:rsidRDefault="00F555AC" w:rsidP="00F555AC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 xml:space="preserve">Požadavky vyplývající ze zákona o </w:t>
      </w:r>
      <w:r w:rsidRPr="00F555AC">
        <w:t>zadávání veřejných zakázek</w:t>
      </w:r>
    </w:p>
    <w:p w14:paraId="33EB5152" w14:textId="77777777" w:rsidR="00F555AC" w:rsidRPr="00F555AC" w:rsidRDefault="00F555AC" w:rsidP="00F555AC">
      <w:r w:rsidRPr="00F555AC">
        <w:t xml:space="preserve">Dodavatel tímto čestně prohlašuje, že u něho nejsou dány podmínky pro existenci střetu zájmů 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 těmito osobami (např. majetkové, personální apod.). </w:t>
      </w:r>
    </w:p>
    <w:p w14:paraId="18B9D62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18B9D622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18B9D623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18B9D624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18B9D625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18B9D626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8B9D62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A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V…………………</w:t>
      </w:r>
      <w:proofErr w:type="gramStart"/>
      <w:r>
        <w:rPr>
          <w:noProof w:val="0"/>
        </w:rPr>
        <w:t>…..dne</w:t>
      </w:r>
      <w:proofErr w:type="gramEnd"/>
      <w:r>
        <w:rPr>
          <w:noProof w:val="0"/>
        </w:rPr>
        <w:t>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 w:rsidSect="005175CB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DE781" w14:textId="77777777" w:rsidR="00294AAC" w:rsidRDefault="00294AAC" w:rsidP="004E3509">
      <w:pPr>
        <w:spacing w:before="0" w:after="0" w:line="240" w:lineRule="auto"/>
      </w:pPr>
      <w:r>
        <w:separator/>
      </w:r>
    </w:p>
  </w:endnote>
  <w:endnote w:type="continuationSeparator" w:id="0">
    <w:p w14:paraId="00E02A9D" w14:textId="77777777" w:rsidR="00294AAC" w:rsidRDefault="00294AAC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EA4BE4" w14:textId="77777777" w:rsidR="00294AAC" w:rsidRDefault="00294AAC" w:rsidP="004E3509">
      <w:pPr>
        <w:spacing w:before="0" w:after="0" w:line="240" w:lineRule="auto"/>
      </w:pPr>
      <w:r>
        <w:separator/>
      </w:r>
    </w:p>
  </w:footnote>
  <w:footnote w:type="continuationSeparator" w:id="0">
    <w:p w14:paraId="7B7439DD" w14:textId="77777777" w:rsidR="00294AAC" w:rsidRDefault="00294AAC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9D630" w14:textId="2BC3B504" w:rsidR="004E3509" w:rsidRDefault="004E3509">
    <w:pPr>
      <w:pStyle w:val="Zhlav"/>
    </w:pPr>
    <w:r>
      <w:t xml:space="preserve"> </w:t>
    </w:r>
    <w:r w:rsidR="005175CB">
      <w:rPr>
        <w:noProof/>
        <w:lang w:eastAsia="cs-CZ"/>
      </w:rPr>
      <w:drawing>
        <wp:inline distT="0" distB="0" distL="0" distR="0" wp14:anchorId="2E57B418" wp14:editId="2BE5D907">
          <wp:extent cx="3733800" cy="542925"/>
          <wp:effectExtent l="0" t="0" r="0" b="9525"/>
          <wp:docPr id="1" name="Obrázek 1" descr="Logo OP JAK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OP JAK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38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B9D631" w14:textId="7BBA6861" w:rsidR="004E3509" w:rsidRDefault="004E3509">
    <w:pPr>
      <w:pStyle w:val="Zhlav"/>
    </w:pPr>
    <w:r>
      <w:tab/>
    </w:r>
    <w:r>
      <w:tab/>
      <w:t>číslo jednací:</w:t>
    </w:r>
    <w:r w:rsidR="004355E3">
      <w:t xml:space="preserve"> </w:t>
    </w:r>
    <w:proofErr w:type="spellStart"/>
    <w:r w:rsidR="004355E3">
      <w:t>UKPedF</w:t>
    </w:r>
    <w:proofErr w:type="spellEnd"/>
    <w:r w:rsidR="007466F6" w:rsidRPr="007466F6">
      <w:t>/</w:t>
    </w:r>
    <w:r w:rsidR="00731837">
      <w:t>389501</w:t>
    </w:r>
    <w:r w:rsidR="007466F6" w:rsidRPr="007466F6">
      <w:t>/202</w:t>
    </w:r>
    <w:r w:rsidR="002A69A5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509"/>
    <w:rsid w:val="001E5F21"/>
    <w:rsid w:val="00241C37"/>
    <w:rsid w:val="00294AAC"/>
    <w:rsid w:val="002A69A5"/>
    <w:rsid w:val="003326EB"/>
    <w:rsid w:val="003A76CF"/>
    <w:rsid w:val="004355E3"/>
    <w:rsid w:val="004957F8"/>
    <w:rsid w:val="004E3509"/>
    <w:rsid w:val="005175CB"/>
    <w:rsid w:val="00521B4D"/>
    <w:rsid w:val="00731837"/>
    <w:rsid w:val="007466F6"/>
    <w:rsid w:val="007B67C9"/>
    <w:rsid w:val="00A25F55"/>
    <w:rsid w:val="00AB5E14"/>
    <w:rsid w:val="00B16C4C"/>
    <w:rsid w:val="00C954F0"/>
    <w:rsid w:val="00D1356D"/>
    <w:rsid w:val="00D3385E"/>
    <w:rsid w:val="00DD3BB3"/>
    <w:rsid w:val="00E12955"/>
    <w:rsid w:val="00E57B52"/>
    <w:rsid w:val="00F555AC"/>
    <w:rsid w:val="00FF660D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9D61C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Default">
    <w:name w:val="Default"/>
    <w:rsid w:val="00F555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choutkoi</cp:lastModifiedBy>
  <cp:revision>12</cp:revision>
  <dcterms:created xsi:type="dcterms:W3CDTF">2023-02-23T08:30:00Z</dcterms:created>
  <dcterms:modified xsi:type="dcterms:W3CDTF">2024-06-28T11:37:00Z</dcterms:modified>
</cp:coreProperties>
</file>